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5A" w:rsidRDefault="0047575F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CE8ED4" wp14:editId="474A0E44">
            <wp:simplePos x="0" y="0"/>
            <wp:positionH relativeFrom="column">
              <wp:posOffset>9525</wp:posOffset>
            </wp:positionH>
            <wp:positionV relativeFrom="paragraph">
              <wp:posOffset>-47625</wp:posOffset>
            </wp:positionV>
            <wp:extent cx="7600950" cy="10914380"/>
            <wp:effectExtent l="0" t="0" r="0" b="127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論文集底圖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91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807D7D" w:rsidRDefault="009A445A" w:rsidP="00807D7D">
      <w:pPr>
        <w:widowControl/>
        <w:spacing w:line="500" w:lineRule="exact"/>
        <w:ind w:rightChars="-160" w:right="-384"/>
        <w:jc w:val="center"/>
        <w:rPr>
          <w:rFonts w:ascii="標楷體" w:eastAsia="標楷體" w:hAnsi="標楷體" w:cs="Times New Roman"/>
          <w:b/>
          <w:kern w:val="0"/>
          <w:sz w:val="22"/>
        </w:rPr>
      </w:pPr>
      <w:r>
        <w:rPr>
          <w:rFonts w:cs="Times New Roman" w:hint="eastAsia"/>
          <w:kern w:val="0"/>
          <w:szCs w:val="24"/>
        </w:rPr>
        <w:t xml:space="preserve"> </w:t>
      </w:r>
      <w:r>
        <w:rPr>
          <w:rFonts w:cs="Times New Roman"/>
          <w:kern w:val="0"/>
          <w:szCs w:val="24"/>
        </w:rPr>
        <w:t xml:space="preserve"> </w:t>
      </w:r>
      <w:r w:rsidRPr="009A445A">
        <w:rPr>
          <w:rFonts w:ascii="標楷體" w:eastAsia="標楷體" w:hAnsi="標楷體" w:cs="Times New Roman"/>
          <w:b/>
          <w:kern w:val="0"/>
          <w:sz w:val="36"/>
          <w:szCs w:val="36"/>
        </w:rPr>
        <w:t xml:space="preserve">     </w:t>
      </w:r>
      <w:r w:rsidRPr="00807D7D">
        <w:rPr>
          <w:rFonts w:ascii="標楷體" w:eastAsia="標楷體" w:hAnsi="標楷體" w:cs="Times New Roman"/>
          <w:b/>
          <w:kern w:val="0"/>
          <w:sz w:val="22"/>
        </w:rPr>
        <w:t xml:space="preserve"> </w:t>
      </w:r>
    </w:p>
    <w:p w:rsidR="00610F59" w:rsidRDefault="009A445A" w:rsidP="003F5ACC">
      <w:pPr>
        <w:widowControl/>
        <w:spacing w:line="500" w:lineRule="exact"/>
        <w:ind w:rightChars="-160" w:right="-384"/>
        <w:jc w:val="center"/>
        <w:rPr>
          <w:rFonts w:ascii="標楷體" w:eastAsia="標楷體" w:hAnsi="標楷體" w:cs="Times New Roman"/>
          <w:b/>
          <w:kern w:val="0"/>
          <w:sz w:val="36"/>
          <w:szCs w:val="36"/>
        </w:rPr>
      </w:pPr>
      <w:r w:rsidRPr="009A445A">
        <w:rPr>
          <w:rFonts w:ascii="標楷體" w:eastAsia="標楷體" w:hAnsi="標楷體" w:cs="Times New Roman"/>
          <w:b/>
          <w:kern w:val="0"/>
          <w:sz w:val="36"/>
          <w:szCs w:val="36"/>
        </w:rPr>
        <w:t>會議地點：國立東華大學</w:t>
      </w:r>
      <w:r w:rsidRPr="009A445A">
        <w:rPr>
          <w:rFonts w:ascii="標楷體" w:eastAsia="標楷體" w:hAnsi="標楷體" w:cs="Times New Roman" w:hint="eastAsia"/>
          <w:b/>
          <w:kern w:val="0"/>
          <w:sz w:val="36"/>
          <w:szCs w:val="36"/>
          <w:lang w:eastAsia="zh-HK"/>
        </w:rPr>
        <w:t>人社</w:t>
      </w:r>
      <w:proofErr w:type="gramStart"/>
      <w:r w:rsidRPr="009A445A">
        <w:rPr>
          <w:rFonts w:ascii="標楷體" w:eastAsia="標楷體" w:hAnsi="標楷體" w:cs="Times New Roman" w:hint="eastAsia"/>
          <w:b/>
          <w:kern w:val="0"/>
          <w:sz w:val="36"/>
          <w:szCs w:val="36"/>
          <w:lang w:eastAsia="zh-HK"/>
        </w:rPr>
        <w:t>一</w:t>
      </w:r>
      <w:proofErr w:type="gramEnd"/>
      <w:r w:rsidRPr="009A445A">
        <w:rPr>
          <w:rFonts w:ascii="標楷體" w:eastAsia="標楷體" w:hAnsi="標楷體" w:cs="Times New Roman" w:hint="eastAsia"/>
          <w:b/>
          <w:kern w:val="0"/>
          <w:sz w:val="36"/>
          <w:szCs w:val="36"/>
          <w:lang w:eastAsia="zh-HK"/>
        </w:rPr>
        <w:t>館</w:t>
      </w:r>
      <w:r w:rsidR="0047575F" w:rsidRPr="0047575F">
        <w:rPr>
          <w:rFonts w:ascii="標楷體" w:eastAsia="標楷體" w:hAnsi="標楷體" w:cs="Times New Roman" w:hint="eastAsia"/>
          <w:b/>
          <w:kern w:val="0"/>
          <w:sz w:val="36"/>
          <w:szCs w:val="36"/>
          <w:lang w:eastAsia="zh-HK"/>
        </w:rPr>
        <w:t>第</w:t>
      </w:r>
      <w:r w:rsidR="0047575F">
        <w:rPr>
          <w:rFonts w:ascii="標楷體" w:eastAsia="標楷體" w:hAnsi="標楷體" w:cs="Times New Roman" w:hint="eastAsia"/>
          <w:b/>
          <w:kern w:val="0"/>
          <w:sz w:val="36"/>
          <w:szCs w:val="36"/>
          <w:lang w:eastAsia="zh-HK"/>
        </w:rPr>
        <w:t>二</w:t>
      </w:r>
      <w:r w:rsidR="0047575F" w:rsidRPr="0047575F">
        <w:rPr>
          <w:rFonts w:ascii="標楷體" w:eastAsia="標楷體" w:hAnsi="標楷體" w:cs="Times New Roman" w:hint="eastAsia"/>
          <w:b/>
          <w:kern w:val="0"/>
          <w:sz w:val="36"/>
          <w:szCs w:val="36"/>
          <w:lang w:eastAsia="zh-HK"/>
        </w:rPr>
        <w:t>講堂</w:t>
      </w:r>
      <w:r w:rsidRPr="009A445A">
        <w:rPr>
          <w:rFonts w:ascii="標楷體" w:eastAsia="標楷體" w:hAnsi="標楷體" w:cs="Times New Roman"/>
          <w:b/>
          <w:kern w:val="0"/>
          <w:sz w:val="36"/>
          <w:szCs w:val="36"/>
        </w:rPr>
        <w:t xml:space="preserve"> </w:t>
      </w:r>
      <w:r w:rsidR="00610F59">
        <w:rPr>
          <w:rFonts w:ascii="標楷體" w:eastAsia="標楷體" w:hAnsi="標楷體" w:cs="Times New Roman"/>
          <w:b/>
          <w:kern w:val="0"/>
          <w:sz w:val="36"/>
          <w:szCs w:val="36"/>
        </w:rPr>
        <w:t xml:space="preserve">  </w:t>
      </w:r>
    </w:p>
    <w:p w:rsidR="00FF6480" w:rsidRPr="009A445A" w:rsidRDefault="00610F59" w:rsidP="00807D7D">
      <w:pPr>
        <w:widowControl/>
        <w:spacing w:afterLines="100" w:after="360" w:line="500" w:lineRule="exact"/>
        <w:ind w:left="1802" w:rightChars="-160" w:right="-384" w:hangingChars="500" w:hanging="1802"/>
        <w:rPr>
          <w:rFonts w:ascii="標楷體" w:eastAsia="標楷體" w:hAnsi="標楷體" w:cs="Times New Roman" w:hint="eastAsia"/>
          <w:b/>
          <w:kern w:val="0"/>
          <w:sz w:val="36"/>
          <w:szCs w:val="36"/>
        </w:rPr>
      </w:pPr>
      <w:r>
        <w:rPr>
          <w:rFonts w:ascii="標楷體" w:eastAsia="標楷體" w:hAnsi="標楷體" w:cs="Times New Roman"/>
          <w:b/>
          <w:kern w:val="0"/>
          <w:sz w:val="36"/>
          <w:szCs w:val="36"/>
        </w:rPr>
        <w:t xml:space="preserve">          </w:t>
      </w:r>
      <w:r w:rsidR="0047575F" w:rsidRPr="0047575F">
        <w:rPr>
          <w:rFonts w:ascii="標楷體" w:eastAsia="標楷體" w:hAnsi="標楷體" w:cs="Times New Roman"/>
          <w:b/>
          <w:kern w:val="0"/>
          <w:sz w:val="36"/>
          <w:szCs w:val="36"/>
        </w:rPr>
        <w:t>/</w:t>
      </w:r>
      <w:r w:rsidR="0047575F">
        <w:rPr>
          <w:rFonts w:ascii="標楷體" w:eastAsia="標楷體" w:hAnsi="標楷體" w:cs="Times New Roman"/>
          <w:b/>
          <w:kern w:val="0"/>
          <w:sz w:val="36"/>
          <w:szCs w:val="36"/>
        </w:rPr>
        <w:t>2</w:t>
      </w:r>
      <w:r w:rsidR="0047575F" w:rsidRPr="0047575F">
        <w:rPr>
          <w:rFonts w:ascii="標楷體" w:eastAsia="標楷體" w:hAnsi="標楷體" w:cs="Times New Roman"/>
          <w:b/>
          <w:kern w:val="0"/>
          <w:sz w:val="36"/>
          <w:szCs w:val="36"/>
        </w:rPr>
        <w:t>st Lecture Hall, College of Humanities and Social Sciences, NDHU</w:t>
      </w:r>
    </w:p>
    <w:tbl>
      <w:tblPr>
        <w:tblStyle w:val="1"/>
        <w:tblW w:w="8736" w:type="dxa"/>
        <w:tblInd w:w="1696" w:type="dxa"/>
        <w:tblLook w:val="04A0" w:firstRow="1" w:lastRow="0" w:firstColumn="1" w:lastColumn="0" w:noHBand="0" w:noVBand="1"/>
      </w:tblPr>
      <w:tblGrid>
        <w:gridCol w:w="8736"/>
      </w:tblGrid>
      <w:tr w:rsidR="006637DC" w:rsidRPr="00FF6480" w:rsidTr="00807D7D">
        <w:trPr>
          <w:trHeight w:val="911"/>
        </w:trPr>
        <w:tc>
          <w:tcPr>
            <w:tcW w:w="8736" w:type="dxa"/>
            <w:shd w:val="clear" w:color="auto" w:fill="DEEAF6" w:themeFill="accent1" w:themeFillTint="33"/>
          </w:tcPr>
          <w:p w:rsidR="00FF5DE9" w:rsidRPr="00807D7D" w:rsidRDefault="00FF6480" w:rsidP="00FF5DE9">
            <w:pPr>
              <w:widowControl/>
              <w:spacing w:line="400" w:lineRule="exact"/>
              <w:ind w:left="1732" w:hangingChars="618" w:hanging="1732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807D7D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第</w:t>
            </w:r>
            <w:r w:rsidR="003F5ACC" w:rsidRPr="00807D7D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三</w:t>
            </w:r>
            <w:r w:rsidRPr="00807D7D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場論壇</w:t>
            </w:r>
            <w:r w:rsidR="00FF5DE9" w:rsidRPr="00807D7D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Session IV</w:t>
            </w:r>
          </w:p>
          <w:p w:rsidR="00FF6480" w:rsidRPr="00FF6480" w:rsidRDefault="00FF5DE9" w:rsidP="00FF5DE9">
            <w:pPr>
              <w:widowControl/>
              <w:spacing w:line="400" w:lineRule="exact"/>
              <w:ind w:left="1732" w:hangingChars="618" w:hanging="1732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07D7D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15:40~17:20</w:t>
            </w:r>
          </w:p>
        </w:tc>
      </w:tr>
      <w:tr w:rsidR="00FF6480" w:rsidRPr="00FF6480" w:rsidTr="00807D7D">
        <w:trPr>
          <w:trHeight w:val="868"/>
        </w:trPr>
        <w:tc>
          <w:tcPr>
            <w:tcW w:w="8736" w:type="dxa"/>
            <w:shd w:val="clear" w:color="auto" w:fill="DEEAF6" w:themeFill="accent1" w:themeFillTint="33"/>
          </w:tcPr>
          <w:p w:rsidR="0047575F" w:rsidRPr="0047575F" w:rsidRDefault="0047575F" w:rsidP="0047575F">
            <w:pPr>
              <w:widowControl/>
              <w:spacing w:line="280" w:lineRule="exact"/>
              <w:ind w:left="1732" w:hangingChars="618" w:hanging="1732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47575F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 xml:space="preserve">場次 </w:t>
            </w:r>
            <w:r w:rsidRPr="0047575F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C</w:t>
            </w:r>
            <w:r w:rsidRPr="0047575F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3：</w:t>
            </w:r>
          </w:p>
          <w:p w:rsidR="00FF6480" w:rsidRPr="00807D7D" w:rsidRDefault="0047575F" w:rsidP="0047575F">
            <w:pPr>
              <w:widowControl/>
              <w:spacing w:line="280" w:lineRule="exact"/>
              <w:ind w:left="1730" w:hangingChars="618" w:hanging="1730"/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</w:pPr>
            <w:r w:rsidRPr="00807D7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新移民/新住民治理議題</w:t>
            </w:r>
          </w:p>
        </w:tc>
      </w:tr>
      <w:tr w:rsidR="006637DC" w:rsidRPr="00FF6480" w:rsidTr="00807D7D">
        <w:trPr>
          <w:trHeight w:val="692"/>
        </w:trPr>
        <w:tc>
          <w:tcPr>
            <w:tcW w:w="8736" w:type="dxa"/>
            <w:shd w:val="clear" w:color="auto" w:fill="DEEAF6" w:themeFill="accent1" w:themeFillTint="33"/>
          </w:tcPr>
          <w:p w:rsidR="00FF6480" w:rsidRPr="00FF6480" w:rsidRDefault="0047575F" w:rsidP="00FF6480">
            <w:pPr>
              <w:widowControl/>
              <w:spacing w:line="280" w:lineRule="exact"/>
              <w:ind w:left="1572" w:hangingChars="561" w:hanging="1572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07D7D">
              <w:rPr>
                <w:rFonts w:ascii="標楷體" w:eastAsia="標楷體" w:hAnsi="標楷體" w:hint="eastAsia"/>
                <w:b/>
                <w:sz w:val="28"/>
                <w:szCs w:val="28"/>
              </w:rPr>
              <w:t>主持人：</w:t>
            </w:r>
            <w:r w:rsidRPr="00807D7D">
              <w:rPr>
                <w:rFonts w:ascii="標楷體" w:eastAsia="標楷體" w:hAnsi="標楷體"/>
                <w:sz w:val="28"/>
                <w:szCs w:val="28"/>
                <w:lang w:eastAsia="zh-HK"/>
              </w:rPr>
              <w:t>詹中原考試委員Prof. Chong-Yuan Jan, Minister without Portfolio, Examination Yuan, R.O.C.</w:t>
            </w:r>
          </w:p>
        </w:tc>
      </w:tr>
      <w:tr w:rsidR="00807D7D" w:rsidRPr="00FF6480" w:rsidTr="00807D7D">
        <w:trPr>
          <w:trHeight w:val="732"/>
        </w:trPr>
        <w:tc>
          <w:tcPr>
            <w:tcW w:w="8736" w:type="dxa"/>
          </w:tcPr>
          <w:p w:rsidR="0047575F" w:rsidRPr="0047575F" w:rsidRDefault="0047575F" w:rsidP="0047575F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  <w:lang w:eastAsia="zh-HK"/>
              </w:rPr>
            </w:pPr>
            <w:r w:rsidRPr="0047575F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  <w:lang w:eastAsia="zh-HK"/>
              </w:rPr>
              <w:t>花蓮縣政府對新住民的施政與未來方向</w:t>
            </w:r>
          </w:p>
          <w:p w:rsidR="00FF6480" w:rsidRPr="00FF6480" w:rsidRDefault="0047575F" w:rsidP="0047575F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07D7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張逸華/花蓮縣政府社會處處長</w:t>
            </w:r>
          </w:p>
        </w:tc>
      </w:tr>
      <w:tr w:rsidR="00807D7D" w:rsidRPr="00FF6480" w:rsidTr="00807D7D">
        <w:trPr>
          <w:trHeight w:val="760"/>
        </w:trPr>
        <w:tc>
          <w:tcPr>
            <w:tcW w:w="8736" w:type="dxa"/>
          </w:tcPr>
          <w:p w:rsidR="0047575F" w:rsidRPr="0047575F" w:rsidRDefault="0047575F" w:rsidP="0047575F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  <w:lang w:eastAsia="zh-HK"/>
              </w:rPr>
            </w:pPr>
            <w:r w:rsidRPr="0047575F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  <w:lang w:eastAsia="zh-HK"/>
              </w:rPr>
              <w:t>台灣新移民社會政策發展之探討：從</w:t>
            </w:r>
            <w:proofErr w:type="gramStart"/>
            <w:r w:rsidRPr="0047575F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  <w:lang w:eastAsia="zh-HK"/>
              </w:rPr>
              <w:t>管理到培力</w:t>
            </w:r>
            <w:proofErr w:type="gramEnd"/>
          </w:p>
          <w:p w:rsidR="00FF6480" w:rsidRPr="00FF6480" w:rsidRDefault="0047575F" w:rsidP="0047575F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07D7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張智雅/嘉南藥理大學社會工作學系助理教授</w:t>
            </w:r>
          </w:p>
        </w:tc>
      </w:tr>
      <w:tr w:rsidR="00807D7D" w:rsidRPr="00FF6480" w:rsidTr="00807D7D">
        <w:trPr>
          <w:trHeight w:val="804"/>
        </w:trPr>
        <w:tc>
          <w:tcPr>
            <w:tcW w:w="8736" w:type="dxa"/>
            <w:tcBorders>
              <w:bottom w:val="single" w:sz="4" w:space="0" w:color="auto"/>
            </w:tcBorders>
          </w:tcPr>
          <w:p w:rsidR="00807D7D" w:rsidRPr="00807D7D" w:rsidRDefault="00807D7D" w:rsidP="00807D7D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  <w:lang w:eastAsia="zh-HK"/>
              </w:rPr>
            </w:pPr>
            <w:r w:rsidRPr="00807D7D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  <w:lang w:eastAsia="zh-HK"/>
              </w:rPr>
              <w:t>全球化時期之移民政策的治理術：台灣與新加坡的比較</w:t>
            </w:r>
          </w:p>
          <w:p w:rsidR="00FF6480" w:rsidRPr="00FF6480" w:rsidRDefault="00807D7D" w:rsidP="00807D7D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HK"/>
              </w:rPr>
            </w:pPr>
            <w:proofErr w:type="gramStart"/>
            <w:r w:rsidRPr="00807D7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劉名峰</w:t>
            </w:r>
            <w:proofErr w:type="gramEnd"/>
            <w:r w:rsidRPr="00807D7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/金門大學國際暨大陸事務學系副教授</w:t>
            </w:r>
            <w:bookmarkStart w:id="0" w:name="_GoBack"/>
            <w:bookmarkEnd w:id="0"/>
          </w:p>
        </w:tc>
      </w:tr>
      <w:tr w:rsidR="00807D7D" w:rsidRPr="00FF6480" w:rsidTr="00807D7D">
        <w:trPr>
          <w:trHeight w:val="845"/>
        </w:trPr>
        <w:tc>
          <w:tcPr>
            <w:tcW w:w="8736" w:type="dxa"/>
            <w:tcBorders>
              <w:bottom w:val="single" w:sz="4" w:space="0" w:color="auto"/>
            </w:tcBorders>
          </w:tcPr>
          <w:p w:rsidR="00807D7D" w:rsidRPr="00807D7D" w:rsidRDefault="00807D7D" w:rsidP="00807D7D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  <w:lang w:eastAsia="zh-HK"/>
              </w:rPr>
            </w:pPr>
            <w:r w:rsidRPr="00807D7D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  <w:lang w:eastAsia="zh-HK"/>
              </w:rPr>
              <w:t>擺</w:t>
            </w:r>
            <w:proofErr w:type="gramStart"/>
            <w:r w:rsidRPr="00807D7D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  <w:lang w:eastAsia="zh-HK"/>
              </w:rPr>
              <w:t>盪</w:t>
            </w:r>
            <w:proofErr w:type="gramEnd"/>
            <w:r w:rsidRPr="00807D7D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  <w:lang w:eastAsia="zh-HK"/>
              </w:rPr>
              <w:t>中的台灣移民政策：在人權與安全之間</w:t>
            </w:r>
          </w:p>
          <w:p w:rsidR="00807D7D" w:rsidRPr="00807D7D" w:rsidRDefault="00807D7D" w:rsidP="00807D7D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  <w:lang w:eastAsia="zh-HK"/>
              </w:rPr>
            </w:pPr>
            <w:r w:rsidRPr="00807D7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許文英/高雄空中大學通識教育中心副教授</w:t>
            </w:r>
          </w:p>
        </w:tc>
      </w:tr>
      <w:tr w:rsidR="006637DC" w:rsidRPr="00FF6480" w:rsidTr="00807D7D">
        <w:trPr>
          <w:trHeight w:val="1047"/>
        </w:trPr>
        <w:tc>
          <w:tcPr>
            <w:tcW w:w="8736" w:type="dxa"/>
            <w:shd w:val="clear" w:color="auto" w:fill="DEEAF6" w:themeFill="accent1" w:themeFillTint="33"/>
          </w:tcPr>
          <w:p w:rsidR="00807D7D" w:rsidRPr="00807D7D" w:rsidRDefault="00807D7D" w:rsidP="00807D7D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  <w:lang w:eastAsia="zh-HK"/>
              </w:rPr>
            </w:pPr>
            <w:r w:rsidRPr="00807D7D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與談人：</w:t>
            </w:r>
          </w:p>
          <w:p w:rsidR="00807D7D" w:rsidRPr="00807D7D" w:rsidRDefault="00807D7D" w:rsidP="00807D7D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07D7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郭銘峰/國立台灣大學政治學系</w:t>
            </w:r>
            <w:r w:rsidRPr="00807D7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助理</w:t>
            </w:r>
            <w:r w:rsidRPr="00807D7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教授</w:t>
            </w:r>
          </w:p>
          <w:p w:rsidR="00FF6480" w:rsidRPr="00FF6480" w:rsidRDefault="00807D7D" w:rsidP="00807D7D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07D7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劉桂芝</w:t>
            </w:r>
            <w:r w:rsidRPr="00807D7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/東北師範大學政法學院</w:t>
            </w:r>
            <w:r w:rsidRPr="00807D7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教授</w:t>
            </w:r>
            <w:r w:rsidRPr="00807D7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兼副院長</w:t>
            </w:r>
          </w:p>
        </w:tc>
      </w:tr>
    </w:tbl>
    <w:p w:rsidR="00736A0D" w:rsidRPr="009A445A" w:rsidRDefault="00736A0D" w:rsidP="00610F59">
      <w:pPr>
        <w:widowControl/>
        <w:ind w:left="1802" w:rightChars="-160" w:right="-384" w:hangingChars="500" w:hanging="1802"/>
        <w:rPr>
          <w:rFonts w:ascii="標楷體" w:eastAsia="標楷體" w:hAnsi="標楷體" w:cs="Times New Roman"/>
          <w:b/>
          <w:kern w:val="0"/>
          <w:sz w:val="36"/>
          <w:szCs w:val="36"/>
        </w:rPr>
      </w:pPr>
    </w:p>
    <w:p w:rsidR="00093358" w:rsidRDefault="00093358" w:rsidP="009A445A">
      <w:pPr>
        <w:ind w:rightChars="-750" w:right="-1800"/>
      </w:pPr>
    </w:p>
    <w:sectPr w:rsidR="00093358" w:rsidSect="009A445A">
      <w:pgSz w:w="11906" w:h="16838"/>
      <w:pgMar w:top="0" w:right="1800" w:bottom="144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5A"/>
    <w:rsid w:val="00093358"/>
    <w:rsid w:val="003F5ACC"/>
    <w:rsid w:val="0047575F"/>
    <w:rsid w:val="00610F59"/>
    <w:rsid w:val="006637DC"/>
    <w:rsid w:val="00736A0D"/>
    <w:rsid w:val="007676F4"/>
    <w:rsid w:val="00807D7D"/>
    <w:rsid w:val="009A445A"/>
    <w:rsid w:val="00FF5DE9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D168"/>
  <w15:chartTrackingRefBased/>
  <w15:docId w15:val="{48B66C69-2C0F-4634-9B6A-D830CC9F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39"/>
    <w:rsid w:val="00FF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2019-11-05T02:03:00Z</dcterms:created>
  <dcterms:modified xsi:type="dcterms:W3CDTF">2019-11-05T02:03:00Z</dcterms:modified>
</cp:coreProperties>
</file>